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AB94E" w14:textId="03463EA4" w:rsidR="00504D10" w:rsidRPr="00D103B9" w:rsidRDefault="00504D10" w:rsidP="2CE8CE3A">
      <w:pPr>
        <w:jc w:val="center"/>
        <w:rPr>
          <w:rFonts w:ascii="Book Antiqua" w:hAnsi="Book Antiqua"/>
          <w:sz w:val="20"/>
          <w:szCs w:val="20"/>
        </w:rPr>
      </w:pPr>
    </w:p>
    <w:p w14:paraId="153003B1" w14:textId="7D56D1E6" w:rsidR="00504D10" w:rsidRPr="00D103B9" w:rsidRDefault="1C6BF58C" w:rsidP="3737118C">
      <w:pPr>
        <w:jc w:val="center"/>
        <w:rPr>
          <w:rFonts w:ascii="Book Antiqua" w:hAnsi="Book Antiqua"/>
          <w:sz w:val="20"/>
          <w:szCs w:val="20"/>
        </w:rPr>
      </w:pPr>
      <w:r w:rsidRPr="00D103B9">
        <w:rPr>
          <w:rFonts w:ascii="Book Antiqua" w:hAnsi="Book Antiqua"/>
          <w:noProof/>
          <w:sz w:val="20"/>
          <w:szCs w:val="20"/>
          <w:lang w:val="en-US" w:bidi="ta-IN"/>
        </w:rPr>
        <w:drawing>
          <wp:inline distT="0" distB="0" distL="0" distR="0" wp14:anchorId="54293B31" wp14:editId="41736714">
            <wp:extent cx="2812211" cy="750867"/>
            <wp:effectExtent l="0" t="0" r="7620" b="0"/>
            <wp:docPr id="2077885996" name="Picture 2077885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384" cy="75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FA1F8" w14:textId="77777777" w:rsidR="00D103B9" w:rsidRPr="00D103B9" w:rsidRDefault="00D103B9" w:rsidP="008333EC">
      <w:pPr>
        <w:spacing w:line="228" w:lineRule="auto"/>
        <w:jc w:val="center"/>
        <w:rPr>
          <w:rFonts w:ascii="Book Antiqua" w:eastAsia="Times New Roman" w:hAnsi="Book Antiqua"/>
          <w:b/>
          <w:bCs/>
          <w:sz w:val="24"/>
          <w:szCs w:val="24"/>
        </w:rPr>
      </w:pPr>
    </w:p>
    <w:p w14:paraId="7C812208" w14:textId="10584597" w:rsidR="00E93423" w:rsidRPr="00D103B9" w:rsidRDefault="00D103B9" w:rsidP="008333EC">
      <w:pPr>
        <w:spacing w:line="228" w:lineRule="auto"/>
        <w:jc w:val="center"/>
        <w:rPr>
          <w:rFonts w:ascii="Book Antiqua" w:eastAsia="Book Antiqua" w:hAnsi="Book Antiqua" w:cs="Book Antiqua"/>
          <w:b/>
          <w:bCs/>
          <w:sz w:val="40"/>
          <w:szCs w:val="40"/>
        </w:rPr>
      </w:pPr>
      <w:r w:rsidRPr="00D103B9">
        <w:rPr>
          <w:rFonts w:ascii="Book Antiqua" w:eastAsia="Times New Roman" w:hAnsi="Book Antiqua"/>
          <w:b/>
          <w:bCs/>
          <w:sz w:val="32"/>
          <w:szCs w:val="32"/>
        </w:rPr>
        <w:t xml:space="preserve">Key Indicator </w:t>
      </w:r>
      <w:bookmarkStart w:id="0" w:name="_Hlk90555738"/>
      <w:r w:rsidRPr="00D103B9">
        <w:rPr>
          <w:rFonts w:ascii="Book Antiqua" w:eastAsia="Times New Roman" w:hAnsi="Book Antiqua"/>
          <w:b/>
          <w:bCs/>
          <w:sz w:val="32"/>
          <w:szCs w:val="32"/>
        </w:rPr>
        <w:t xml:space="preserve">- 6.2 </w:t>
      </w:r>
      <w:r>
        <w:rPr>
          <w:rFonts w:ascii="Book Antiqua" w:eastAsia="Times New Roman" w:hAnsi="Book Antiqua"/>
          <w:b/>
          <w:bCs/>
          <w:sz w:val="32"/>
          <w:szCs w:val="32"/>
        </w:rPr>
        <w:t xml:space="preserve">- </w:t>
      </w:r>
      <w:r w:rsidRPr="00D103B9">
        <w:rPr>
          <w:rFonts w:ascii="Book Antiqua" w:eastAsia="Times New Roman" w:hAnsi="Book Antiqua"/>
          <w:b/>
          <w:bCs/>
          <w:sz w:val="32"/>
          <w:szCs w:val="32"/>
        </w:rPr>
        <w:t>Strategy Development and Deployment</w:t>
      </w:r>
      <w:bookmarkEnd w:id="0"/>
    </w:p>
    <w:p w14:paraId="6E959F66" w14:textId="77777777" w:rsidR="00D103B9" w:rsidRDefault="00D103B9" w:rsidP="008333EC">
      <w:pPr>
        <w:spacing w:line="228" w:lineRule="auto"/>
        <w:jc w:val="center"/>
        <w:rPr>
          <w:rFonts w:ascii="Book Antiqua" w:eastAsia="Book Antiqua" w:hAnsi="Book Antiqua" w:cs="Book Antiqua"/>
          <w:b/>
          <w:bCs/>
          <w:sz w:val="32"/>
          <w:szCs w:val="32"/>
        </w:rPr>
      </w:pPr>
    </w:p>
    <w:p w14:paraId="61112F11" w14:textId="4CCCF9BD" w:rsidR="008333EC" w:rsidRPr="00D103B9" w:rsidRDefault="008333EC" w:rsidP="008333EC">
      <w:pPr>
        <w:spacing w:line="228" w:lineRule="auto"/>
        <w:jc w:val="center"/>
        <w:rPr>
          <w:rFonts w:ascii="Book Antiqua" w:eastAsia="Book Antiqua" w:hAnsi="Book Antiqua" w:cs="Book Antiqua"/>
          <w:b/>
          <w:bCs/>
          <w:sz w:val="32"/>
          <w:szCs w:val="32"/>
        </w:rPr>
      </w:pPr>
      <w:r w:rsidRPr="00D103B9">
        <w:rPr>
          <w:rFonts w:ascii="Book Antiqua" w:eastAsia="Book Antiqua" w:hAnsi="Book Antiqua" w:cs="Book Antiqua"/>
          <w:b/>
          <w:bCs/>
          <w:sz w:val="32"/>
          <w:szCs w:val="32"/>
        </w:rPr>
        <w:t>6.2.1-The institutional Strategic/ Perspective plan is effectively deployed</w:t>
      </w:r>
    </w:p>
    <w:p w14:paraId="032AE7CC" w14:textId="77777777" w:rsidR="00E93423" w:rsidRPr="00D103B9" w:rsidRDefault="00E93423" w:rsidP="00E9342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0"/>
          <w:szCs w:val="20"/>
        </w:rPr>
      </w:pPr>
      <w:r w:rsidRPr="00D103B9">
        <w:rPr>
          <w:rFonts w:ascii="Book Antiqua" w:eastAsia="Book Antiqua" w:hAnsi="Book Antiqua" w:cs="Book Antiqua"/>
          <w:color w:val="000000" w:themeColor="text1"/>
          <w:sz w:val="20"/>
          <w:szCs w:val="20"/>
        </w:rPr>
        <w:t xml:space="preserve">Strategic Plan of KCT, which includes </w:t>
      </w:r>
      <w:r w:rsidRPr="00D103B9">
        <w:rPr>
          <w:rFonts w:ascii="Book Antiqua" w:eastAsia="Book Antiqua" w:hAnsi="Book Antiqua" w:cs="Book Antiqua"/>
          <w:i/>
          <w:iCs/>
          <w:color w:val="000000" w:themeColor="text1"/>
          <w:sz w:val="20"/>
          <w:szCs w:val="20"/>
        </w:rPr>
        <w:t>Equity and Access</w:t>
      </w:r>
      <w:r w:rsidRPr="00D103B9">
        <w:rPr>
          <w:rFonts w:ascii="Book Antiqua" w:eastAsia="Book Antiqua" w:hAnsi="Book Antiqua" w:cs="Book Antiqua"/>
          <w:color w:val="000000" w:themeColor="text1"/>
          <w:sz w:val="20"/>
          <w:szCs w:val="20"/>
        </w:rPr>
        <w:t xml:space="preserve"> as one of the focus areas, aims to support the students with financial incentives, scholarships and stipend through various options, thereby improving the inclusive growth. </w:t>
      </w:r>
    </w:p>
    <w:p w14:paraId="72C3B5AC" w14:textId="06296E56" w:rsidR="00504D10" w:rsidRPr="00D103B9" w:rsidRDefault="15BCA13B" w:rsidP="41DB36A1">
      <w:pPr>
        <w:jc w:val="center"/>
        <w:rPr>
          <w:rFonts w:ascii="Book Antiqua" w:hAnsi="Book Antiqua"/>
          <w:sz w:val="20"/>
          <w:szCs w:val="20"/>
        </w:rPr>
      </w:pPr>
      <w:r w:rsidRPr="00D103B9">
        <w:rPr>
          <w:rFonts w:ascii="Book Antiqua" w:eastAsia="Times New Roman" w:hAnsi="Book Antiqua"/>
          <w:b/>
          <w:bCs/>
          <w:sz w:val="20"/>
          <w:szCs w:val="20"/>
        </w:rPr>
        <w:t xml:space="preserve"> </w:t>
      </w:r>
    </w:p>
    <w:p w14:paraId="3ABEAD37" w14:textId="4C2900D7" w:rsidR="00504D10" w:rsidRPr="00D103B9" w:rsidRDefault="00504D10" w:rsidP="2CE8CE3A">
      <w:pPr>
        <w:jc w:val="both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10073" w:type="dxa"/>
        <w:tblInd w:w="-431" w:type="dxa"/>
        <w:tblLook w:val="04A0" w:firstRow="1" w:lastRow="0" w:firstColumn="1" w:lastColumn="0" w:noHBand="0" w:noVBand="1"/>
      </w:tblPr>
      <w:tblGrid>
        <w:gridCol w:w="851"/>
        <w:gridCol w:w="2835"/>
        <w:gridCol w:w="6387"/>
      </w:tblGrid>
      <w:tr w:rsidR="3737118C" w:rsidRPr="00D103B9" w14:paraId="4A935D37" w14:textId="77777777" w:rsidTr="000C2753">
        <w:tc>
          <w:tcPr>
            <w:tcW w:w="851" w:type="dxa"/>
          </w:tcPr>
          <w:p w14:paraId="2DCE7181" w14:textId="70102911" w:rsidR="3737118C" w:rsidRPr="00D103B9" w:rsidRDefault="3737118C" w:rsidP="00125D36">
            <w:pPr>
              <w:pStyle w:val="ListParagraph"/>
              <w:tabs>
                <w:tab w:val="left" w:pos="685"/>
              </w:tabs>
              <w:spacing w:before="7" w:after="0" w:line="480" w:lineRule="auto"/>
              <w:ind w:left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103B9">
              <w:rPr>
                <w:rFonts w:ascii="Book Antiqua" w:hAnsi="Book Antiqu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835" w:type="dxa"/>
          </w:tcPr>
          <w:p w14:paraId="36DE4F17" w14:textId="5D825503" w:rsidR="3737118C" w:rsidRPr="00D103B9" w:rsidRDefault="3737118C" w:rsidP="00125D36">
            <w:pPr>
              <w:pStyle w:val="ListParagraph"/>
              <w:tabs>
                <w:tab w:val="left" w:pos="685"/>
              </w:tabs>
              <w:spacing w:before="7" w:after="0" w:line="480" w:lineRule="auto"/>
              <w:ind w:left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103B9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FILE NAME </w:t>
            </w:r>
          </w:p>
        </w:tc>
        <w:tc>
          <w:tcPr>
            <w:tcW w:w="6387" w:type="dxa"/>
          </w:tcPr>
          <w:p w14:paraId="300A3295" w14:textId="7BE76D27" w:rsidR="3737118C" w:rsidRPr="00D103B9" w:rsidRDefault="3737118C" w:rsidP="00125D36">
            <w:pPr>
              <w:pStyle w:val="ListParagraph"/>
              <w:tabs>
                <w:tab w:val="left" w:pos="685"/>
              </w:tabs>
              <w:spacing w:before="7" w:after="0" w:line="480" w:lineRule="auto"/>
              <w:ind w:left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103B9">
              <w:rPr>
                <w:rFonts w:ascii="Book Antiqua" w:hAnsi="Book Antiqua"/>
                <w:b/>
                <w:bCs/>
                <w:sz w:val="20"/>
                <w:szCs w:val="20"/>
              </w:rPr>
              <w:t>PROOF LINK</w:t>
            </w:r>
          </w:p>
        </w:tc>
      </w:tr>
      <w:tr w:rsidR="002636EC" w:rsidRPr="00D103B9" w14:paraId="3E0C302E" w14:textId="77777777" w:rsidTr="000C2753">
        <w:trPr>
          <w:trHeight w:val="435"/>
        </w:trPr>
        <w:tc>
          <w:tcPr>
            <w:tcW w:w="851" w:type="dxa"/>
          </w:tcPr>
          <w:p w14:paraId="315B990B" w14:textId="74501FA4" w:rsidR="002636EC" w:rsidRPr="00D103B9" w:rsidRDefault="002636EC" w:rsidP="002636EC">
            <w:pPr>
              <w:pStyle w:val="ListParagraph"/>
              <w:numPr>
                <w:ilvl w:val="0"/>
                <w:numId w:val="4"/>
              </w:numPr>
              <w:tabs>
                <w:tab w:val="left" w:pos="685"/>
              </w:tabs>
              <w:spacing w:before="7" w:after="0" w:line="48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6D4706" w14:textId="6783CB7D" w:rsidR="002636EC" w:rsidRPr="00D103B9" w:rsidRDefault="002636EC" w:rsidP="002636EC">
            <w:pPr>
              <w:pStyle w:val="ListParagraph"/>
              <w:tabs>
                <w:tab w:val="left" w:pos="685"/>
              </w:tabs>
              <w:spacing w:after="0" w:line="360" w:lineRule="auto"/>
              <w:ind w:left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103B9">
              <w:rPr>
                <w:rFonts w:ascii="Book Antiqua" w:hAnsi="Book Antiqua"/>
                <w:b/>
                <w:bCs/>
                <w:sz w:val="20"/>
                <w:szCs w:val="20"/>
              </w:rPr>
              <w:t>STUDENT INTERNSHIP</w:t>
            </w:r>
          </w:p>
        </w:tc>
        <w:tc>
          <w:tcPr>
            <w:tcW w:w="6387" w:type="dxa"/>
          </w:tcPr>
          <w:p w14:paraId="68C85D04" w14:textId="04C7C86E" w:rsidR="002636EC" w:rsidRPr="00D103B9" w:rsidRDefault="00E65D49" w:rsidP="002636EC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hyperlink r:id="rId8" w:history="1">
              <w:r w:rsidR="002636EC" w:rsidRPr="00E65D49">
                <w:rPr>
                  <w:rStyle w:val="Hyperlink"/>
                  <w:rFonts w:ascii="Book Antiqua" w:hAnsi="Book Antiqua"/>
                  <w:sz w:val="20"/>
                  <w:szCs w:val="20"/>
                </w:rPr>
                <w:t>https://naac.kct.ac.in/6/ssr/6_2_1/List of student internship offered in KCT (3).pdf</w:t>
              </w:r>
            </w:hyperlink>
          </w:p>
        </w:tc>
      </w:tr>
      <w:tr w:rsidR="002636EC" w:rsidRPr="00D103B9" w14:paraId="352BA53F" w14:textId="77777777" w:rsidTr="000C2753">
        <w:trPr>
          <w:trHeight w:val="435"/>
        </w:trPr>
        <w:tc>
          <w:tcPr>
            <w:tcW w:w="851" w:type="dxa"/>
          </w:tcPr>
          <w:p w14:paraId="363045D2" w14:textId="77777777" w:rsidR="002636EC" w:rsidRPr="00D103B9" w:rsidRDefault="002636EC" w:rsidP="002636EC">
            <w:pPr>
              <w:pStyle w:val="ListParagraph"/>
              <w:numPr>
                <w:ilvl w:val="0"/>
                <w:numId w:val="4"/>
              </w:numPr>
              <w:tabs>
                <w:tab w:val="left" w:pos="685"/>
              </w:tabs>
              <w:spacing w:before="7" w:after="0" w:line="48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F350FE" w14:textId="43461584" w:rsidR="002636EC" w:rsidRPr="00D103B9" w:rsidRDefault="002636EC" w:rsidP="002636EC">
            <w:pPr>
              <w:pStyle w:val="ListParagraph"/>
              <w:tabs>
                <w:tab w:val="left" w:pos="685"/>
              </w:tabs>
              <w:spacing w:after="0" w:line="360" w:lineRule="auto"/>
              <w:ind w:left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103B9">
              <w:rPr>
                <w:rFonts w:ascii="Book Antiqua" w:hAnsi="Book Antiqua"/>
                <w:b/>
                <w:bCs/>
                <w:sz w:val="20"/>
                <w:szCs w:val="20"/>
              </w:rPr>
              <w:t>STUDENT SCHOLARSHIP</w:t>
            </w:r>
          </w:p>
        </w:tc>
        <w:tc>
          <w:tcPr>
            <w:tcW w:w="6387" w:type="dxa"/>
          </w:tcPr>
          <w:p w14:paraId="357719F5" w14:textId="7F6585BA" w:rsidR="002636EC" w:rsidRPr="00EB6B92" w:rsidRDefault="00E65D49" w:rsidP="002636EC">
            <w:pPr>
              <w:spacing w:after="0" w:line="360" w:lineRule="auto"/>
              <w:rPr>
                <w:rFonts w:ascii="Book Antiqua" w:hAnsi="Book Antiqua"/>
                <w:sz w:val="20"/>
                <w:szCs w:val="20"/>
              </w:rPr>
            </w:pPr>
            <w:hyperlink r:id="rId9" w:history="1">
              <w:r w:rsidR="002636EC" w:rsidRPr="00E65D49">
                <w:rPr>
                  <w:rStyle w:val="Hyperlink"/>
                  <w:rFonts w:ascii="Book Antiqua" w:hAnsi="Book Antiqua"/>
                  <w:sz w:val="20"/>
                  <w:szCs w:val="20"/>
                </w:rPr>
                <w:t>https://naac.kct.ac.in/6/ssr/6_2_1/List of student scholarship- STEP MAATRAM AGARAM (3).pdf</w:t>
              </w:r>
            </w:hyperlink>
          </w:p>
        </w:tc>
      </w:tr>
      <w:tr w:rsidR="002636EC" w:rsidRPr="00D103B9" w14:paraId="32CD6FEA" w14:textId="77777777" w:rsidTr="000C2753">
        <w:tc>
          <w:tcPr>
            <w:tcW w:w="851" w:type="dxa"/>
          </w:tcPr>
          <w:p w14:paraId="29FE1DC8" w14:textId="77777777" w:rsidR="002636EC" w:rsidRPr="00D103B9" w:rsidRDefault="002636EC" w:rsidP="002636EC">
            <w:pPr>
              <w:pStyle w:val="ListParagraph"/>
              <w:numPr>
                <w:ilvl w:val="0"/>
                <w:numId w:val="4"/>
              </w:numPr>
              <w:tabs>
                <w:tab w:val="left" w:pos="685"/>
              </w:tabs>
              <w:spacing w:before="7" w:after="0" w:line="48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C9567A" w14:textId="512C3FC2" w:rsidR="002636EC" w:rsidRPr="00D103B9" w:rsidRDefault="002636EC" w:rsidP="002636EC">
            <w:pPr>
              <w:pStyle w:val="ListParagraph"/>
              <w:tabs>
                <w:tab w:val="left" w:pos="685"/>
              </w:tabs>
              <w:spacing w:after="0" w:line="360" w:lineRule="auto"/>
              <w:ind w:left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103B9">
              <w:rPr>
                <w:rFonts w:ascii="Book Antiqua" w:hAnsi="Book Antiqua"/>
                <w:b/>
                <w:bCs/>
                <w:sz w:val="20"/>
                <w:szCs w:val="20"/>
              </w:rPr>
              <w:t>STEP POLICY- SCHOLARSHIP</w:t>
            </w:r>
          </w:p>
        </w:tc>
        <w:tc>
          <w:tcPr>
            <w:tcW w:w="6387" w:type="dxa"/>
          </w:tcPr>
          <w:p w14:paraId="0B07517A" w14:textId="34BF5AC8" w:rsidR="002636EC" w:rsidRPr="00D103B9" w:rsidRDefault="00E65D49" w:rsidP="002636EC">
            <w:pPr>
              <w:pStyle w:val="ListParagraph"/>
              <w:tabs>
                <w:tab w:val="left" w:pos="685"/>
              </w:tabs>
              <w:spacing w:after="0" w:line="36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hyperlink r:id="rId10" w:history="1">
              <w:r w:rsidR="002636EC" w:rsidRPr="00E65D49">
                <w:rPr>
                  <w:rStyle w:val="Hyperlink"/>
                  <w:rFonts w:ascii="Book Antiqua" w:hAnsi="Book Antiqua"/>
                  <w:sz w:val="20"/>
                  <w:szCs w:val="20"/>
                </w:rPr>
                <w:t>https://naac.kct.ac.in/6/ssr/6_2_1/STEP Policy - SCHOLARSHIP (3).pdf</w:t>
              </w:r>
            </w:hyperlink>
          </w:p>
        </w:tc>
      </w:tr>
      <w:tr w:rsidR="002636EC" w:rsidRPr="00D103B9" w14:paraId="7F4346A3" w14:textId="77777777" w:rsidTr="000C2753">
        <w:tc>
          <w:tcPr>
            <w:tcW w:w="851" w:type="dxa"/>
          </w:tcPr>
          <w:p w14:paraId="02761378" w14:textId="77777777" w:rsidR="002636EC" w:rsidRPr="00D103B9" w:rsidRDefault="002636EC" w:rsidP="002636EC">
            <w:pPr>
              <w:pStyle w:val="ListParagraph"/>
              <w:numPr>
                <w:ilvl w:val="0"/>
                <w:numId w:val="4"/>
              </w:numPr>
              <w:tabs>
                <w:tab w:val="left" w:pos="685"/>
              </w:tabs>
              <w:spacing w:before="7" w:after="0" w:line="48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8B07AC" w14:textId="3E3C11CE" w:rsidR="002636EC" w:rsidRPr="00D103B9" w:rsidRDefault="002636EC" w:rsidP="002636EC">
            <w:pPr>
              <w:pStyle w:val="ListParagraph"/>
              <w:tabs>
                <w:tab w:val="left" w:pos="685"/>
              </w:tabs>
              <w:spacing w:after="0" w:line="360" w:lineRule="auto"/>
              <w:ind w:left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103B9">
              <w:rPr>
                <w:rFonts w:ascii="Book Antiqua" w:hAnsi="Book Antiqua"/>
                <w:b/>
                <w:bCs/>
                <w:sz w:val="20"/>
                <w:szCs w:val="20"/>
              </w:rPr>
              <w:t>SCHOLARSHIPS &amp; FINANCIAL INCENTIVES – FINANCIAL DOCUMENTS</w:t>
            </w:r>
          </w:p>
        </w:tc>
        <w:tc>
          <w:tcPr>
            <w:tcW w:w="6387" w:type="dxa"/>
          </w:tcPr>
          <w:p w14:paraId="108BF295" w14:textId="79618C11" w:rsidR="002636EC" w:rsidRPr="00D103B9" w:rsidRDefault="00E65D49" w:rsidP="002636EC">
            <w:pPr>
              <w:pStyle w:val="ListParagraph"/>
              <w:tabs>
                <w:tab w:val="left" w:pos="685"/>
              </w:tabs>
              <w:spacing w:after="0" w:line="360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hyperlink r:id="rId11" w:history="1">
              <w:r w:rsidR="002636EC" w:rsidRPr="00E65D49">
                <w:rPr>
                  <w:rStyle w:val="Hyperlink"/>
                  <w:rFonts w:ascii="Book Antiqua" w:hAnsi="Book Antiqua"/>
                  <w:sz w:val="20"/>
                  <w:szCs w:val="20"/>
                </w:rPr>
                <w:t>https://naac.kct.ac.in/5/ssr/5_1_1/Students-benefited-by-scholarships.xlsx</w:t>
              </w:r>
            </w:hyperlink>
            <w:bookmarkStart w:id="1" w:name="_GoBack"/>
            <w:bookmarkEnd w:id="1"/>
          </w:p>
        </w:tc>
      </w:tr>
    </w:tbl>
    <w:p w14:paraId="3DBD6362" w14:textId="7D3FBB83" w:rsidR="3737118C" w:rsidRPr="00D103B9" w:rsidRDefault="3737118C" w:rsidP="3737118C">
      <w:pPr>
        <w:jc w:val="both"/>
        <w:rPr>
          <w:rFonts w:ascii="Book Antiqua" w:hAnsi="Book Antiqua"/>
          <w:sz w:val="20"/>
          <w:szCs w:val="20"/>
        </w:rPr>
      </w:pPr>
    </w:p>
    <w:p w14:paraId="48942E74" w14:textId="4714E7AE" w:rsidR="3737118C" w:rsidRPr="00D103B9" w:rsidRDefault="3737118C" w:rsidP="3737118C">
      <w:pPr>
        <w:jc w:val="both"/>
        <w:rPr>
          <w:rFonts w:ascii="Book Antiqua" w:hAnsi="Book Antiqua"/>
          <w:sz w:val="20"/>
          <w:szCs w:val="20"/>
        </w:rPr>
      </w:pPr>
    </w:p>
    <w:p w14:paraId="4007F0D2" w14:textId="032F2404" w:rsidR="00504D10" w:rsidRPr="00D103B9" w:rsidRDefault="00504D10" w:rsidP="3737118C">
      <w:pPr>
        <w:pStyle w:val="ListParagraph"/>
        <w:widowControl w:val="0"/>
        <w:tabs>
          <w:tab w:val="left" w:pos="685"/>
        </w:tabs>
        <w:autoSpaceDE w:val="0"/>
        <w:autoSpaceDN w:val="0"/>
        <w:spacing w:before="7" w:after="0" w:line="240" w:lineRule="auto"/>
        <w:ind w:left="0"/>
        <w:contextualSpacing w:val="0"/>
        <w:jc w:val="center"/>
        <w:rPr>
          <w:rFonts w:ascii="Book Antiqua" w:hAnsi="Book Antiqua"/>
          <w:b/>
          <w:bCs/>
          <w:w w:val="105"/>
          <w:sz w:val="20"/>
          <w:szCs w:val="20"/>
          <w:u w:val="single"/>
        </w:rPr>
      </w:pPr>
    </w:p>
    <w:p w14:paraId="00762DE1" w14:textId="78D02AAF" w:rsidR="3737118C" w:rsidRPr="00D103B9" w:rsidRDefault="3737118C" w:rsidP="3737118C">
      <w:pPr>
        <w:pStyle w:val="ListParagraph"/>
        <w:tabs>
          <w:tab w:val="left" w:pos="685"/>
        </w:tabs>
        <w:spacing w:before="7" w:after="0" w:line="240" w:lineRule="auto"/>
        <w:ind w:left="0"/>
        <w:jc w:val="center"/>
        <w:rPr>
          <w:rFonts w:ascii="Book Antiqua" w:hAnsi="Book Antiqua"/>
          <w:b/>
          <w:bCs/>
          <w:sz w:val="20"/>
          <w:szCs w:val="20"/>
          <w:u w:val="single"/>
        </w:rPr>
      </w:pPr>
    </w:p>
    <w:p w14:paraId="73DEC92D" w14:textId="2514B74C" w:rsidR="00504D10" w:rsidRPr="00D103B9" w:rsidRDefault="00504D10" w:rsidP="3737118C">
      <w:pPr>
        <w:tabs>
          <w:tab w:val="left" w:pos="685"/>
        </w:tabs>
        <w:spacing w:before="7" w:after="0" w:line="240" w:lineRule="auto"/>
        <w:jc w:val="center"/>
        <w:rPr>
          <w:rFonts w:ascii="Book Antiqua" w:hAnsi="Book Antiqua"/>
          <w:b/>
          <w:bCs/>
          <w:w w:val="105"/>
          <w:sz w:val="20"/>
          <w:szCs w:val="20"/>
        </w:rPr>
      </w:pPr>
    </w:p>
    <w:p w14:paraId="5D14767F" w14:textId="77777777" w:rsidR="003F7808" w:rsidRPr="00D103B9" w:rsidRDefault="003F7808">
      <w:pPr>
        <w:rPr>
          <w:rFonts w:ascii="Book Antiqua" w:hAnsi="Book Antiqua"/>
          <w:sz w:val="20"/>
          <w:szCs w:val="20"/>
        </w:rPr>
      </w:pPr>
    </w:p>
    <w:sectPr w:rsidR="003F7808" w:rsidRPr="00D103B9" w:rsidSect="00504D10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749BD" w14:textId="77777777" w:rsidR="00C36865" w:rsidRDefault="00C36865" w:rsidP="00EB2B45">
      <w:pPr>
        <w:spacing w:after="0" w:line="240" w:lineRule="auto"/>
      </w:pPr>
      <w:r>
        <w:separator/>
      </w:r>
    </w:p>
  </w:endnote>
  <w:endnote w:type="continuationSeparator" w:id="0">
    <w:p w14:paraId="12B9AB70" w14:textId="77777777" w:rsidR="00C36865" w:rsidRDefault="00C36865" w:rsidP="00EB2B45">
      <w:pPr>
        <w:spacing w:after="0" w:line="240" w:lineRule="auto"/>
      </w:pPr>
      <w:r>
        <w:continuationSeparator/>
      </w:r>
    </w:p>
  </w:endnote>
  <w:endnote w:type="continuationNotice" w:id="1">
    <w:p w14:paraId="31EF63A7" w14:textId="77777777" w:rsidR="00C36865" w:rsidRDefault="00C368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8E28F" w14:textId="77777777" w:rsidR="00C36865" w:rsidRDefault="00C36865" w:rsidP="00EB2B45">
      <w:pPr>
        <w:spacing w:after="0" w:line="240" w:lineRule="auto"/>
      </w:pPr>
      <w:r>
        <w:separator/>
      </w:r>
    </w:p>
  </w:footnote>
  <w:footnote w:type="continuationSeparator" w:id="0">
    <w:p w14:paraId="205565A5" w14:textId="77777777" w:rsidR="00C36865" w:rsidRDefault="00C36865" w:rsidP="00EB2B45">
      <w:pPr>
        <w:spacing w:after="0" w:line="240" w:lineRule="auto"/>
      </w:pPr>
      <w:r>
        <w:continuationSeparator/>
      </w:r>
    </w:p>
  </w:footnote>
  <w:footnote w:type="continuationNotice" w:id="1">
    <w:p w14:paraId="52F058F8" w14:textId="77777777" w:rsidR="00C36865" w:rsidRDefault="00C368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4310"/>
    <w:multiLevelType w:val="hybridMultilevel"/>
    <w:tmpl w:val="FFFFFFFF"/>
    <w:lvl w:ilvl="0" w:tplc="1CD20226">
      <w:start w:val="8"/>
      <w:numFmt w:val="decimal"/>
      <w:lvlText w:val="%1."/>
      <w:lvlJc w:val="left"/>
      <w:pPr>
        <w:ind w:left="720" w:hanging="360"/>
      </w:pPr>
    </w:lvl>
    <w:lvl w:ilvl="1" w:tplc="A558B2C4">
      <w:start w:val="1"/>
      <w:numFmt w:val="lowerLetter"/>
      <w:lvlText w:val="%2."/>
      <w:lvlJc w:val="left"/>
      <w:pPr>
        <w:ind w:left="1440" w:hanging="360"/>
      </w:pPr>
    </w:lvl>
    <w:lvl w:ilvl="2" w:tplc="8B0830AA">
      <w:start w:val="1"/>
      <w:numFmt w:val="lowerRoman"/>
      <w:lvlText w:val="%3."/>
      <w:lvlJc w:val="right"/>
      <w:pPr>
        <w:ind w:left="2160" w:hanging="180"/>
      </w:pPr>
    </w:lvl>
    <w:lvl w:ilvl="3" w:tplc="3EFEE1EE">
      <w:start w:val="1"/>
      <w:numFmt w:val="decimal"/>
      <w:lvlText w:val="%4."/>
      <w:lvlJc w:val="left"/>
      <w:pPr>
        <w:ind w:left="2880" w:hanging="360"/>
      </w:pPr>
    </w:lvl>
    <w:lvl w:ilvl="4" w:tplc="004479B4">
      <w:start w:val="1"/>
      <w:numFmt w:val="lowerLetter"/>
      <w:lvlText w:val="%5."/>
      <w:lvlJc w:val="left"/>
      <w:pPr>
        <w:ind w:left="3600" w:hanging="360"/>
      </w:pPr>
    </w:lvl>
    <w:lvl w:ilvl="5" w:tplc="6E60F040">
      <w:start w:val="1"/>
      <w:numFmt w:val="lowerRoman"/>
      <w:lvlText w:val="%6."/>
      <w:lvlJc w:val="right"/>
      <w:pPr>
        <w:ind w:left="4320" w:hanging="180"/>
      </w:pPr>
    </w:lvl>
    <w:lvl w:ilvl="6" w:tplc="8CA8A0AA">
      <w:start w:val="1"/>
      <w:numFmt w:val="decimal"/>
      <w:lvlText w:val="%7."/>
      <w:lvlJc w:val="left"/>
      <w:pPr>
        <w:ind w:left="5040" w:hanging="360"/>
      </w:pPr>
    </w:lvl>
    <w:lvl w:ilvl="7" w:tplc="38521FCE">
      <w:start w:val="1"/>
      <w:numFmt w:val="lowerLetter"/>
      <w:lvlText w:val="%8."/>
      <w:lvlJc w:val="left"/>
      <w:pPr>
        <w:ind w:left="5760" w:hanging="360"/>
      </w:pPr>
    </w:lvl>
    <w:lvl w:ilvl="8" w:tplc="71C4EE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50CA"/>
    <w:multiLevelType w:val="hybridMultilevel"/>
    <w:tmpl w:val="33B04E2E"/>
    <w:lvl w:ilvl="0" w:tplc="40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 w15:restartNumberingAfterBreak="0">
    <w:nsid w:val="3F7D5D0B"/>
    <w:multiLevelType w:val="hybridMultilevel"/>
    <w:tmpl w:val="6B841136"/>
    <w:lvl w:ilvl="0" w:tplc="B83C742C">
      <w:start w:val="1"/>
      <w:numFmt w:val="decimal"/>
      <w:lvlText w:val="%1."/>
      <w:lvlJc w:val="left"/>
      <w:pPr>
        <w:ind w:left="720" w:hanging="360"/>
      </w:pPr>
    </w:lvl>
    <w:lvl w:ilvl="1" w:tplc="2DEC3C06">
      <w:start w:val="1"/>
      <w:numFmt w:val="lowerLetter"/>
      <w:lvlText w:val="%2."/>
      <w:lvlJc w:val="left"/>
      <w:pPr>
        <w:ind w:left="1440" w:hanging="360"/>
      </w:pPr>
    </w:lvl>
    <w:lvl w:ilvl="2" w:tplc="430E06A4">
      <w:start w:val="1"/>
      <w:numFmt w:val="lowerRoman"/>
      <w:lvlText w:val="%3."/>
      <w:lvlJc w:val="right"/>
      <w:pPr>
        <w:ind w:left="2160" w:hanging="180"/>
      </w:pPr>
    </w:lvl>
    <w:lvl w:ilvl="3" w:tplc="25FA48BE">
      <w:start w:val="1"/>
      <w:numFmt w:val="decimal"/>
      <w:lvlText w:val="%4."/>
      <w:lvlJc w:val="left"/>
      <w:pPr>
        <w:ind w:left="2880" w:hanging="360"/>
      </w:pPr>
    </w:lvl>
    <w:lvl w:ilvl="4" w:tplc="091828CA">
      <w:start w:val="1"/>
      <w:numFmt w:val="lowerLetter"/>
      <w:lvlText w:val="%5."/>
      <w:lvlJc w:val="left"/>
      <w:pPr>
        <w:ind w:left="3600" w:hanging="360"/>
      </w:pPr>
    </w:lvl>
    <w:lvl w:ilvl="5" w:tplc="1A82384E">
      <w:start w:val="1"/>
      <w:numFmt w:val="lowerRoman"/>
      <w:lvlText w:val="%6."/>
      <w:lvlJc w:val="right"/>
      <w:pPr>
        <w:ind w:left="4320" w:hanging="180"/>
      </w:pPr>
    </w:lvl>
    <w:lvl w:ilvl="6" w:tplc="8BBE80B2">
      <w:start w:val="1"/>
      <w:numFmt w:val="decimal"/>
      <w:lvlText w:val="%7."/>
      <w:lvlJc w:val="left"/>
      <w:pPr>
        <w:ind w:left="5040" w:hanging="360"/>
      </w:pPr>
    </w:lvl>
    <w:lvl w:ilvl="7" w:tplc="BB8092AC">
      <w:start w:val="1"/>
      <w:numFmt w:val="lowerLetter"/>
      <w:lvlText w:val="%8."/>
      <w:lvlJc w:val="left"/>
      <w:pPr>
        <w:ind w:left="5760" w:hanging="360"/>
      </w:pPr>
    </w:lvl>
    <w:lvl w:ilvl="8" w:tplc="63BC842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2277B"/>
    <w:multiLevelType w:val="hybridMultilevel"/>
    <w:tmpl w:val="880A85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10E5B"/>
    <w:multiLevelType w:val="hybridMultilevel"/>
    <w:tmpl w:val="FFFFFFFF"/>
    <w:lvl w:ilvl="0" w:tplc="EE42168E">
      <w:start w:val="1"/>
      <w:numFmt w:val="decimal"/>
      <w:lvlText w:val="%1."/>
      <w:lvlJc w:val="left"/>
      <w:pPr>
        <w:ind w:left="720" w:hanging="360"/>
      </w:pPr>
    </w:lvl>
    <w:lvl w:ilvl="1" w:tplc="CB724E8C">
      <w:start w:val="1"/>
      <w:numFmt w:val="lowerLetter"/>
      <w:lvlText w:val="%2."/>
      <w:lvlJc w:val="left"/>
      <w:pPr>
        <w:ind w:left="1440" w:hanging="360"/>
      </w:pPr>
    </w:lvl>
    <w:lvl w:ilvl="2" w:tplc="CBB6991E">
      <w:start w:val="1"/>
      <w:numFmt w:val="lowerRoman"/>
      <w:lvlText w:val="%3."/>
      <w:lvlJc w:val="right"/>
      <w:pPr>
        <w:ind w:left="2160" w:hanging="180"/>
      </w:pPr>
    </w:lvl>
    <w:lvl w:ilvl="3" w:tplc="9614030E">
      <w:start w:val="1"/>
      <w:numFmt w:val="decimal"/>
      <w:lvlText w:val="%4."/>
      <w:lvlJc w:val="left"/>
      <w:pPr>
        <w:ind w:left="2880" w:hanging="360"/>
      </w:pPr>
    </w:lvl>
    <w:lvl w:ilvl="4" w:tplc="6C28B99C">
      <w:start w:val="1"/>
      <w:numFmt w:val="lowerLetter"/>
      <w:lvlText w:val="%5."/>
      <w:lvlJc w:val="left"/>
      <w:pPr>
        <w:ind w:left="3600" w:hanging="360"/>
      </w:pPr>
    </w:lvl>
    <w:lvl w:ilvl="5" w:tplc="1D26A50E">
      <w:start w:val="1"/>
      <w:numFmt w:val="lowerRoman"/>
      <w:lvlText w:val="%6."/>
      <w:lvlJc w:val="right"/>
      <w:pPr>
        <w:ind w:left="4320" w:hanging="180"/>
      </w:pPr>
    </w:lvl>
    <w:lvl w:ilvl="6" w:tplc="81340E70">
      <w:start w:val="1"/>
      <w:numFmt w:val="decimal"/>
      <w:lvlText w:val="%7."/>
      <w:lvlJc w:val="left"/>
      <w:pPr>
        <w:ind w:left="5040" w:hanging="360"/>
      </w:pPr>
    </w:lvl>
    <w:lvl w:ilvl="7" w:tplc="5AFCC950">
      <w:start w:val="1"/>
      <w:numFmt w:val="lowerLetter"/>
      <w:lvlText w:val="%8."/>
      <w:lvlJc w:val="left"/>
      <w:pPr>
        <w:ind w:left="5760" w:hanging="360"/>
      </w:pPr>
    </w:lvl>
    <w:lvl w:ilvl="8" w:tplc="BE9CE8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D2F80"/>
    <w:multiLevelType w:val="hybridMultilevel"/>
    <w:tmpl w:val="0E5AD1AC"/>
    <w:lvl w:ilvl="0" w:tplc="515246EC">
      <w:start w:val="8"/>
      <w:numFmt w:val="decimal"/>
      <w:lvlText w:val="%1."/>
      <w:lvlJc w:val="left"/>
      <w:pPr>
        <w:ind w:left="720" w:hanging="360"/>
      </w:pPr>
    </w:lvl>
    <w:lvl w:ilvl="1" w:tplc="2DB26C2E">
      <w:start w:val="1"/>
      <w:numFmt w:val="lowerLetter"/>
      <w:lvlText w:val="%2."/>
      <w:lvlJc w:val="left"/>
      <w:pPr>
        <w:ind w:left="1440" w:hanging="360"/>
      </w:pPr>
    </w:lvl>
    <w:lvl w:ilvl="2" w:tplc="B9768F02">
      <w:start w:val="1"/>
      <w:numFmt w:val="lowerRoman"/>
      <w:lvlText w:val="%3."/>
      <w:lvlJc w:val="right"/>
      <w:pPr>
        <w:ind w:left="2160" w:hanging="180"/>
      </w:pPr>
    </w:lvl>
    <w:lvl w:ilvl="3" w:tplc="C93810AE">
      <w:start w:val="1"/>
      <w:numFmt w:val="decimal"/>
      <w:lvlText w:val="%4."/>
      <w:lvlJc w:val="left"/>
      <w:pPr>
        <w:ind w:left="2880" w:hanging="360"/>
      </w:pPr>
    </w:lvl>
    <w:lvl w:ilvl="4" w:tplc="56080A6A">
      <w:start w:val="1"/>
      <w:numFmt w:val="lowerLetter"/>
      <w:lvlText w:val="%5."/>
      <w:lvlJc w:val="left"/>
      <w:pPr>
        <w:ind w:left="3600" w:hanging="360"/>
      </w:pPr>
    </w:lvl>
    <w:lvl w:ilvl="5" w:tplc="EF9E14F0">
      <w:start w:val="1"/>
      <w:numFmt w:val="lowerRoman"/>
      <w:lvlText w:val="%6."/>
      <w:lvlJc w:val="right"/>
      <w:pPr>
        <w:ind w:left="4320" w:hanging="180"/>
      </w:pPr>
    </w:lvl>
    <w:lvl w:ilvl="6" w:tplc="79BEDB1C">
      <w:start w:val="1"/>
      <w:numFmt w:val="decimal"/>
      <w:lvlText w:val="%7."/>
      <w:lvlJc w:val="left"/>
      <w:pPr>
        <w:ind w:left="5040" w:hanging="360"/>
      </w:pPr>
    </w:lvl>
    <w:lvl w:ilvl="7" w:tplc="851C2BBE">
      <w:start w:val="1"/>
      <w:numFmt w:val="lowerLetter"/>
      <w:lvlText w:val="%8."/>
      <w:lvlJc w:val="left"/>
      <w:pPr>
        <w:ind w:left="5760" w:hanging="360"/>
      </w:pPr>
    </w:lvl>
    <w:lvl w:ilvl="8" w:tplc="68725F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10"/>
    <w:rsid w:val="00065812"/>
    <w:rsid w:val="00083523"/>
    <w:rsid w:val="000C2753"/>
    <w:rsid w:val="00125D36"/>
    <w:rsid w:val="002636EC"/>
    <w:rsid w:val="002B3C56"/>
    <w:rsid w:val="003F7808"/>
    <w:rsid w:val="00483CA6"/>
    <w:rsid w:val="00504D10"/>
    <w:rsid w:val="005A3185"/>
    <w:rsid w:val="00661786"/>
    <w:rsid w:val="007775C6"/>
    <w:rsid w:val="007975CB"/>
    <w:rsid w:val="008333EC"/>
    <w:rsid w:val="00877BEB"/>
    <w:rsid w:val="00883C3E"/>
    <w:rsid w:val="008D0C8B"/>
    <w:rsid w:val="008D7B77"/>
    <w:rsid w:val="00915479"/>
    <w:rsid w:val="009E077C"/>
    <w:rsid w:val="00A27AAC"/>
    <w:rsid w:val="00A922DB"/>
    <w:rsid w:val="00B3515E"/>
    <w:rsid w:val="00C2744F"/>
    <w:rsid w:val="00C36865"/>
    <w:rsid w:val="00CD5958"/>
    <w:rsid w:val="00CD7837"/>
    <w:rsid w:val="00D103B9"/>
    <w:rsid w:val="00D37A90"/>
    <w:rsid w:val="00E65D49"/>
    <w:rsid w:val="00E72651"/>
    <w:rsid w:val="00E93423"/>
    <w:rsid w:val="00EB2B45"/>
    <w:rsid w:val="00EB6B92"/>
    <w:rsid w:val="0239F7C6"/>
    <w:rsid w:val="07D267F2"/>
    <w:rsid w:val="0C5847A2"/>
    <w:rsid w:val="0E33F1B3"/>
    <w:rsid w:val="109796FD"/>
    <w:rsid w:val="117F6678"/>
    <w:rsid w:val="11ED6615"/>
    <w:rsid w:val="1233675E"/>
    <w:rsid w:val="15828EDE"/>
    <w:rsid w:val="15BCA13B"/>
    <w:rsid w:val="162D981F"/>
    <w:rsid w:val="1B81F9C6"/>
    <w:rsid w:val="1BBBA7E8"/>
    <w:rsid w:val="1C6BF58C"/>
    <w:rsid w:val="1E402D22"/>
    <w:rsid w:val="24201532"/>
    <w:rsid w:val="27D2DD34"/>
    <w:rsid w:val="28C0BA32"/>
    <w:rsid w:val="2CE8CE3A"/>
    <w:rsid w:val="2F83064E"/>
    <w:rsid w:val="33E3B12A"/>
    <w:rsid w:val="3737118C"/>
    <w:rsid w:val="37409168"/>
    <w:rsid w:val="3EF036D7"/>
    <w:rsid w:val="41DB36A1"/>
    <w:rsid w:val="43475F87"/>
    <w:rsid w:val="4751C8DD"/>
    <w:rsid w:val="4EA686DA"/>
    <w:rsid w:val="50CDED8E"/>
    <w:rsid w:val="50DA00FB"/>
    <w:rsid w:val="5BD832B2"/>
    <w:rsid w:val="69F34722"/>
    <w:rsid w:val="6A8C10BB"/>
    <w:rsid w:val="6C7B57E8"/>
    <w:rsid w:val="6ED28A44"/>
    <w:rsid w:val="6F1E5122"/>
    <w:rsid w:val="7022E1BD"/>
    <w:rsid w:val="7268E253"/>
    <w:rsid w:val="72DD3E6B"/>
    <w:rsid w:val="77516B66"/>
    <w:rsid w:val="7879D3B5"/>
    <w:rsid w:val="78ED3BC7"/>
    <w:rsid w:val="7AA03D83"/>
    <w:rsid w:val="7E43144F"/>
    <w:rsid w:val="7F13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B2BB"/>
  <w15:docId w15:val="{02AE0829-0DBE-4BA6-9F2A-100A6AC2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04D10"/>
    <w:pPr>
      <w:ind w:left="720"/>
      <w:contextualSpacing/>
    </w:pPr>
  </w:style>
  <w:style w:type="table" w:styleId="TableGrid">
    <w:name w:val="Table Grid"/>
    <w:basedOn w:val="TableNormal"/>
    <w:uiPriority w:val="39"/>
    <w:rsid w:val="0050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D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D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2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2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45"/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3737118C"/>
  </w:style>
  <w:style w:type="character" w:customStyle="1" w:styleId="eop">
    <w:name w:val="eop"/>
    <w:basedOn w:val="DefaultParagraphFont"/>
    <w:rsid w:val="37371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6/ssr/6_2_1/List%20of%20student%20internship%20offered%20in%20KCT%20(3)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ac.kct.ac.in/5/ssr/5_1_1/Students-benefited-by-scholarships.xls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aac.kct.ac.in/6/ssr/6_2_1/STEP%20Policy%20-%20SCHOLARSHIP%20(3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ac.kct.ac.in/6/ssr/6_2_1/List%20of%20student%20scholarship-%20STEP%20MAATRAM%20AGARAM%20(3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Sangeetha</dc:creator>
  <cp:keywords/>
  <dc:description/>
  <cp:lastModifiedBy>KULOTHUNGAN R</cp:lastModifiedBy>
  <cp:revision>5</cp:revision>
  <dcterms:created xsi:type="dcterms:W3CDTF">2021-12-16T09:07:00Z</dcterms:created>
  <dcterms:modified xsi:type="dcterms:W3CDTF">2021-12-31T10:37:00Z</dcterms:modified>
</cp:coreProperties>
</file>